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1FE5671" w14:textId="77777777" w:rsidR="00DD5EF7" w:rsidRPr="001E7A9B" w:rsidRDefault="00DD5EF7" w:rsidP="005652BA">
      <w:pPr>
        <w:tabs>
          <w:tab w:val="left" w:pos="6660"/>
          <w:tab w:val="left" w:leader="dot" w:pos="9540"/>
        </w:tabs>
        <w:spacing w:after="240" w:line="360" w:lineRule="auto"/>
        <w:rPr>
          <w:rFonts w:ascii="Verdana" w:hAnsi="Verdana" w:cs="Calibri"/>
        </w:rPr>
      </w:pPr>
      <w:r w:rsidRPr="001E7A9B">
        <w:rPr>
          <w:rFonts w:ascii="Verdana" w:hAnsi="Verdana" w:cs="Calibri"/>
        </w:rPr>
        <w:t>Pieczęć szkoły</w:t>
      </w:r>
    </w:p>
    <w:p w14:paraId="02C23972" w14:textId="039F73F1" w:rsidR="00DD5EF7" w:rsidRPr="001E7A9B" w:rsidRDefault="00DD5EF7" w:rsidP="005652BA">
      <w:pPr>
        <w:spacing w:after="240" w:line="360" w:lineRule="auto"/>
        <w:rPr>
          <w:rFonts w:ascii="Verdana" w:hAnsi="Verdana" w:cs="Calibri"/>
        </w:rPr>
      </w:pPr>
      <w:r w:rsidRPr="001E7A9B">
        <w:rPr>
          <w:rFonts w:ascii="Verdana" w:hAnsi="Verdana" w:cs="Calibri"/>
        </w:rPr>
        <w:t>Miejscowość i data</w:t>
      </w:r>
    </w:p>
    <w:p w14:paraId="38E489F8" w14:textId="17A0BEFD" w:rsidR="00DD5EF7" w:rsidRPr="005652BA" w:rsidRDefault="00DD5EF7" w:rsidP="005652BA">
      <w:pPr>
        <w:pStyle w:val="Nagwek1"/>
        <w:spacing w:line="276" w:lineRule="auto"/>
        <w:rPr>
          <w:rFonts w:ascii="Verdana" w:hAnsi="Verdana" w:cs="Calibri"/>
          <w:b/>
          <w:bCs/>
          <w:color w:val="auto"/>
          <w:sz w:val="28"/>
          <w:szCs w:val="28"/>
        </w:rPr>
      </w:pPr>
      <w:r w:rsidRPr="005652BA">
        <w:rPr>
          <w:rFonts w:ascii="Verdana" w:hAnsi="Verdana" w:cs="Calibri"/>
          <w:b/>
          <w:bCs/>
          <w:color w:val="auto"/>
          <w:sz w:val="28"/>
          <w:szCs w:val="28"/>
        </w:rPr>
        <w:t xml:space="preserve">Opinia przedszkola/szkoły/placówki dla potrzeb Zespołu Orzekającego Poradni </w:t>
      </w:r>
      <w:proofErr w:type="spellStart"/>
      <w:r w:rsidRPr="005652BA">
        <w:rPr>
          <w:rFonts w:ascii="Verdana" w:hAnsi="Verdana" w:cs="Calibri"/>
          <w:b/>
          <w:bCs/>
          <w:color w:val="auto"/>
          <w:sz w:val="28"/>
          <w:szCs w:val="28"/>
        </w:rPr>
        <w:t>Psychologiczno</w:t>
      </w:r>
      <w:proofErr w:type="spellEnd"/>
      <w:r w:rsidRPr="005652BA">
        <w:rPr>
          <w:rFonts w:ascii="Verdana" w:hAnsi="Verdana" w:cs="Calibri"/>
          <w:b/>
          <w:bCs/>
          <w:color w:val="auto"/>
          <w:sz w:val="28"/>
          <w:szCs w:val="28"/>
        </w:rPr>
        <w:t xml:space="preserve"> - Pedagogicznej nr 1 w Łodzi</w:t>
      </w:r>
    </w:p>
    <w:p w14:paraId="039ED34B" w14:textId="77777777" w:rsidR="00DD5EF7" w:rsidRPr="001E7A9B" w:rsidRDefault="00DD5EF7" w:rsidP="005652BA">
      <w:pPr>
        <w:tabs>
          <w:tab w:val="left" w:leader="dot" w:pos="6120"/>
          <w:tab w:val="left" w:leader="dot" w:pos="9540"/>
        </w:tabs>
        <w:spacing w:before="240" w:line="276" w:lineRule="auto"/>
        <w:rPr>
          <w:rFonts w:ascii="Verdana" w:hAnsi="Verdana" w:cs="Calibri"/>
          <w:u w:val="single"/>
        </w:rPr>
      </w:pPr>
      <w:r w:rsidRPr="001E7A9B">
        <w:rPr>
          <w:rFonts w:ascii="Verdana" w:hAnsi="Verdana" w:cs="Calibri"/>
          <w:u w:val="single"/>
        </w:rPr>
        <w:t>Podstawa prawna:</w:t>
      </w:r>
    </w:p>
    <w:p w14:paraId="0FB90C7A" w14:textId="2BE84B7D" w:rsidR="001E7A9B" w:rsidRPr="001E7A9B" w:rsidRDefault="00DD5EF7" w:rsidP="001E7A9B">
      <w:pPr>
        <w:tabs>
          <w:tab w:val="left" w:leader="dot" w:pos="6120"/>
          <w:tab w:val="left" w:leader="dot" w:pos="9540"/>
        </w:tabs>
        <w:spacing w:after="240" w:line="276" w:lineRule="auto"/>
        <w:rPr>
          <w:rFonts w:ascii="Verdana" w:hAnsi="Verdana" w:cs="Calibri"/>
          <w:b/>
          <w:bCs/>
        </w:rPr>
      </w:pPr>
      <w:r w:rsidRPr="001E7A9B">
        <w:rPr>
          <w:rFonts w:ascii="Verdana" w:hAnsi="Verdana" w:cs="Calibri"/>
        </w:rPr>
        <w:t xml:space="preserve">§ 7 ust.2 pkt 1,2,3 Rozporządzenia Ministra Edukacji Narodowej z dnia 7 września 2017 r. w sprawie orzeczeń i opinii wydawanych przez zespoły orzekające działające w publicznych poradniach psychologiczno-pedagogicznych </w:t>
      </w:r>
      <w:r w:rsidR="006056B7" w:rsidRPr="00D80C03">
        <w:rPr>
          <w:rFonts w:ascii="Verdana" w:hAnsi="Verdana" w:cs="Calibri"/>
        </w:rPr>
        <w:t>(Dz. U. z 2023r., poz. 2061).</w:t>
      </w:r>
    </w:p>
    <w:p w14:paraId="0FC44DC9" w14:textId="2D9F5E62" w:rsidR="00DD5EF7" w:rsidRPr="001E7A9B" w:rsidRDefault="00DD5EF7" w:rsidP="001E7A9B">
      <w:pPr>
        <w:tabs>
          <w:tab w:val="left" w:leader="dot" w:pos="6120"/>
          <w:tab w:val="left" w:leader="dot" w:pos="9540"/>
        </w:tabs>
        <w:spacing w:after="240" w:line="276" w:lineRule="auto"/>
        <w:rPr>
          <w:rFonts w:ascii="Verdana" w:hAnsi="Verdana" w:cs="Calibri"/>
        </w:rPr>
      </w:pPr>
      <w:r w:rsidRPr="001E7A9B">
        <w:rPr>
          <w:rFonts w:ascii="Verdana" w:hAnsi="Verdana" w:cs="Calibri"/>
        </w:rPr>
        <w:t>Imi</w:t>
      </w:r>
      <w:r w:rsidR="00633DB7">
        <w:rPr>
          <w:rFonts w:ascii="Verdana" w:hAnsi="Verdana" w:cs="Calibri"/>
        </w:rPr>
        <w:t>ę</w:t>
      </w:r>
      <w:r w:rsidRPr="001E7A9B">
        <w:rPr>
          <w:rFonts w:ascii="Verdana" w:hAnsi="Verdana" w:cs="Calibri"/>
        </w:rPr>
        <w:t xml:space="preserve"> i nazwisko dzieck</w:t>
      </w:r>
      <w:r w:rsidR="00633DB7">
        <w:rPr>
          <w:rFonts w:ascii="Verdana" w:hAnsi="Verdana" w:cs="Calibri"/>
        </w:rPr>
        <w:t>a</w:t>
      </w:r>
      <w:r w:rsidRPr="001E7A9B">
        <w:rPr>
          <w:rFonts w:ascii="Verdana" w:hAnsi="Verdana" w:cs="Calibri"/>
        </w:rPr>
        <w:t>_____________________________________</w:t>
      </w:r>
      <w:r w:rsidR="00633DB7">
        <w:rPr>
          <w:rFonts w:ascii="Verdana" w:hAnsi="Verdana" w:cs="Calibri"/>
        </w:rPr>
        <w:t>_______</w:t>
      </w:r>
    </w:p>
    <w:p w14:paraId="0A6A030B" w14:textId="6204D7CA" w:rsidR="001E7A9B" w:rsidRDefault="00DD5EF7" w:rsidP="00E4105F">
      <w:pPr>
        <w:spacing w:line="480" w:lineRule="auto"/>
        <w:rPr>
          <w:rFonts w:ascii="Verdana" w:hAnsi="Verdana" w:cs="Calibri"/>
        </w:rPr>
      </w:pPr>
      <w:r w:rsidRPr="001E7A9B">
        <w:rPr>
          <w:rFonts w:ascii="Verdana" w:hAnsi="Verdana" w:cs="Calibri"/>
        </w:rPr>
        <w:t>Data i miejsce urodzenia_________________________________</w:t>
      </w:r>
      <w:r w:rsidR="001E7A9B">
        <w:rPr>
          <w:rFonts w:ascii="Verdana" w:hAnsi="Verdana" w:cs="Calibri"/>
        </w:rPr>
        <w:t>_________</w:t>
      </w:r>
    </w:p>
    <w:p w14:paraId="78E8CC77" w14:textId="0E507623" w:rsidR="00DD5EF7" w:rsidRPr="001E7A9B" w:rsidRDefault="00DD5EF7" w:rsidP="00E4105F">
      <w:pPr>
        <w:spacing w:line="480" w:lineRule="auto"/>
        <w:rPr>
          <w:rFonts w:ascii="Verdana" w:hAnsi="Verdana" w:cs="Calibri"/>
        </w:rPr>
      </w:pPr>
      <w:r w:rsidRPr="001E7A9B">
        <w:rPr>
          <w:rFonts w:ascii="Verdana" w:hAnsi="Verdana" w:cs="Calibri"/>
        </w:rPr>
        <w:t>Pesel ________________________</w:t>
      </w:r>
      <w:r w:rsidR="005652BA">
        <w:rPr>
          <w:rFonts w:ascii="Verdana" w:hAnsi="Verdana" w:cs="Calibri"/>
        </w:rPr>
        <w:t>__________________________________</w:t>
      </w:r>
    </w:p>
    <w:p w14:paraId="6C88158D" w14:textId="3B382E84" w:rsidR="00DD5EF7" w:rsidRPr="001E7A9B" w:rsidRDefault="00DD5EF7" w:rsidP="00E4105F">
      <w:pPr>
        <w:tabs>
          <w:tab w:val="left" w:leader="dot" w:pos="9540"/>
        </w:tabs>
        <w:spacing w:line="480" w:lineRule="auto"/>
        <w:rPr>
          <w:rFonts w:ascii="Verdana" w:hAnsi="Verdana" w:cs="Calibri"/>
        </w:rPr>
      </w:pPr>
      <w:r w:rsidRPr="001E7A9B">
        <w:rPr>
          <w:rFonts w:ascii="Verdana" w:hAnsi="Verdana" w:cs="Calibri"/>
        </w:rPr>
        <w:t>Miejsce zamieszkania______________________________________</w:t>
      </w:r>
      <w:r w:rsidR="001E7A9B">
        <w:rPr>
          <w:rFonts w:ascii="Verdana" w:hAnsi="Verdana" w:cs="Calibri"/>
        </w:rPr>
        <w:t>________</w:t>
      </w:r>
    </w:p>
    <w:p w14:paraId="1692529E" w14:textId="3BDB7D38" w:rsidR="001E7A9B" w:rsidRDefault="00DD5EF7" w:rsidP="00E4105F">
      <w:pPr>
        <w:tabs>
          <w:tab w:val="left" w:leader="dot" w:pos="6120"/>
          <w:tab w:val="left" w:leader="dot" w:pos="9540"/>
        </w:tabs>
        <w:spacing w:line="480" w:lineRule="auto"/>
        <w:rPr>
          <w:rFonts w:ascii="Verdana" w:hAnsi="Verdana" w:cs="Calibri"/>
        </w:rPr>
      </w:pPr>
      <w:r w:rsidRPr="001E7A9B">
        <w:rPr>
          <w:rFonts w:ascii="Verdana" w:hAnsi="Verdana" w:cs="Calibri"/>
        </w:rPr>
        <w:t>Przedszkole/Szkoła______________________________</w:t>
      </w:r>
      <w:r w:rsidR="001E7A9B">
        <w:rPr>
          <w:rFonts w:ascii="Verdana" w:hAnsi="Verdana" w:cs="Calibri"/>
        </w:rPr>
        <w:t>__________________</w:t>
      </w:r>
    </w:p>
    <w:p w14:paraId="3BAFBE28" w14:textId="664E0562" w:rsidR="00DD5EF7" w:rsidRPr="001E7A9B" w:rsidRDefault="00DD5EF7" w:rsidP="00E4105F">
      <w:pPr>
        <w:tabs>
          <w:tab w:val="left" w:leader="dot" w:pos="6120"/>
          <w:tab w:val="left" w:leader="dot" w:pos="9540"/>
        </w:tabs>
        <w:spacing w:line="480" w:lineRule="auto"/>
        <w:rPr>
          <w:rFonts w:ascii="Verdana" w:hAnsi="Verdana" w:cs="Calibri"/>
        </w:rPr>
      </w:pPr>
      <w:r w:rsidRPr="001E7A9B">
        <w:rPr>
          <w:rFonts w:ascii="Verdana" w:hAnsi="Verdana" w:cs="Calibri"/>
        </w:rPr>
        <w:t>gr</w:t>
      </w:r>
      <w:r w:rsidR="001E7A9B">
        <w:rPr>
          <w:rFonts w:ascii="Verdana" w:hAnsi="Verdana" w:cs="Calibri"/>
        </w:rPr>
        <w:t>upa</w:t>
      </w:r>
      <w:r w:rsidRPr="001E7A9B">
        <w:rPr>
          <w:rFonts w:ascii="Verdana" w:hAnsi="Verdana" w:cs="Calibri"/>
        </w:rPr>
        <w:t>/klasa ______________________________</w:t>
      </w:r>
      <w:r w:rsidR="001E7A9B">
        <w:rPr>
          <w:rFonts w:ascii="Verdana" w:hAnsi="Verdana" w:cs="Calibri"/>
        </w:rPr>
        <w:t>_______________________</w:t>
      </w:r>
    </w:p>
    <w:p w14:paraId="601EC8CA" w14:textId="4777AA26" w:rsidR="00DD5EF7" w:rsidRPr="001E7A9B" w:rsidRDefault="00E4105F" w:rsidP="00E4105F">
      <w:pPr>
        <w:spacing w:line="480" w:lineRule="auto"/>
        <w:rPr>
          <w:rFonts w:ascii="Verdana" w:hAnsi="Verdana" w:cs="Calibri"/>
        </w:rPr>
      </w:pPr>
      <w:r w:rsidRPr="001E7A9B">
        <w:rPr>
          <w:rFonts w:ascii="Verdana" w:hAnsi="Verdana" w:cs="Calibri"/>
        </w:rPr>
        <w:t>Prosimy o uwzględnienie w opinii następujących punktów:</w:t>
      </w:r>
    </w:p>
    <w:p w14:paraId="1809D96F" w14:textId="5264638C" w:rsidR="00DD5EF7" w:rsidRPr="005652BA" w:rsidRDefault="00DD5EF7" w:rsidP="00DA4C23">
      <w:pPr>
        <w:pStyle w:val="Akapitzlist"/>
        <w:numPr>
          <w:ilvl w:val="0"/>
          <w:numId w:val="3"/>
        </w:numPr>
        <w:spacing w:line="276" w:lineRule="auto"/>
        <w:ind w:hanging="357"/>
        <w:rPr>
          <w:rFonts w:ascii="Verdana" w:hAnsi="Verdana" w:cs="Calibri"/>
        </w:rPr>
      </w:pPr>
      <w:r w:rsidRPr="005652BA">
        <w:rPr>
          <w:rFonts w:ascii="Verdana" w:hAnsi="Verdana" w:cs="Calibri"/>
        </w:rPr>
        <w:t>Indywidualne potrzeby rozwojowe i edukacyjne oraz możliwości psychofizyczne dziecka/ucznia, w tym mocne strony i uzdolnienia dziecka/ucznia.</w:t>
      </w:r>
    </w:p>
    <w:p w14:paraId="3126142E" w14:textId="61B5753A" w:rsidR="00DD5EF7" w:rsidRPr="005652BA" w:rsidRDefault="00DD5EF7" w:rsidP="00DA4C23">
      <w:pPr>
        <w:pStyle w:val="Akapitzlist"/>
        <w:numPr>
          <w:ilvl w:val="0"/>
          <w:numId w:val="3"/>
        </w:numPr>
        <w:spacing w:after="240" w:line="276" w:lineRule="auto"/>
        <w:rPr>
          <w:rFonts w:ascii="Verdana" w:hAnsi="Verdana" w:cs="Calibri"/>
        </w:rPr>
      </w:pPr>
      <w:r w:rsidRPr="005652BA">
        <w:rPr>
          <w:rFonts w:ascii="Verdana" w:hAnsi="Verdana" w:cs="Calibri"/>
        </w:rPr>
        <w:t>Funkcjonowanie dziecka/ucznia w przedszkolu</w:t>
      </w:r>
      <w:r w:rsidR="001E7A9B" w:rsidRPr="005652BA">
        <w:rPr>
          <w:rFonts w:ascii="Verdana" w:hAnsi="Verdana" w:cs="Calibri"/>
        </w:rPr>
        <w:t xml:space="preserve"> </w:t>
      </w:r>
      <w:r w:rsidRPr="005652BA">
        <w:rPr>
          <w:rFonts w:ascii="Verdana" w:hAnsi="Verdana" w:cs="Calibri"/>
        </w:rPr>
        <w:t>/szkole/</w:t>
      </w:r>
      <w:r w:rsidR="001E7A9B" w:rsidRPr="005652BA">
        <w:rPr>
          <w:rFonts w:ascii="Verdana" w:hAnsi="Verdana" w:cs="Calibri"/>
        </w:rPr>
        <w:t xml:space="preserve"> </w:t>
      </w:r>
      <w:r w:rsidRPr="005652BA">
        <w:rPr>
          <w:rFonts w:ascii="Verdana" w:hAnsi="Verdana" w:cs="Calibri"/>
        </w:rPr>
        <w:t>ośrodku/</w:t>
      </w:r>
      <w:r w:rsidR="001E7A9B" w:rsidRPr="005652BA">
        <w:rPr>
          <w:rFonts w:ascii="Verdana" w:hAnsi="Verdana" w:cs="Calibri"/>
        </w:rPr>
        <w:t xml:space="preserve"> </w:t>
      </w:r>
      <w:r w:rsidRPr="005652BA">
        <w:rPr>
          <w:rFonts w:ascii="Verdana" w:hAnsi="Verdana" w:cs="Calibri"/>
        </w:rPr>
        <w:t>placówce (opis trudności, a w przypadku dzieci/uczniów niepełnosprawnych lub zagrożonych niedostosowaniem społecznym wielospecjalistyczna ocena poziomu funkcjonowania dziecka/ucznia).</w:t>
      </w:r>
    </w:p>
    <w:p w14:paraId="1D636846" w14:textId="1EC036AA" w:rsidR="00DD5EF7" w:rsidRPr="005652BA" w:rsidRDefault="00DD5EF7" w:rsidP="00DA4C23">
      <w:pPr>
        <w:pStyle w:val="Akapitzlist"/>
        <w:numPr>
          <w:ilvl w:val="0"/>
          <w:numId w:val="3"/>
        </w:numPr>
        <w:spacing w:after="240" w:line="276" w:lineRule="auto"/>
        <w:rPr>
          <w:rFonts w:ascii="Verdana" w:hAnsi="Verdana" w:cs="Calibri"/>
        </w:rPr>
      </w:pPr>
      <w:r w:rsidRPr="005652BA">
        <w:rPr>
          <w:rFonts w:ascii="Verdana" w:hAnsi="Verdana" w:cs="Calibri"/>
        </w:rPr>
        <w:t>Działania podjęte przez nauczycieli/wychowawców/specjalistów w celu poprawy funkcjonowania dziecka/ucznia w przedszkolu/</w:t>
      </w:r>
      <w:r w:rsidR="001E7A9B" w:rsidRPr="005652BA">
        <w:rPr>
          <w:rFonts w:ascii="Verdana" w:hAnsi="Verdana" w:cs="Calibri"/>
        </w:rPr>
        <w:t xml:space="preserve"> </w:t>
      </w:r>
      <w:r w:rsidRPr="005652BA">
        <w:rPr>
          <w:rFonts w:ascii="Verdana" w:hAnsi="Verdana" w:cs="Calibri"/>
        </w:rPr>
        <w:t>szkole /ośrodku/placówce (formy udzielonej pomocy psychologiczno-pedagogicznej, okresie ich udzielenia oraz efekty podjętych działań i udzielonej pomocy jakimi objęty jest uczeń na terenie szkoły, wnioski do dalszej pracy z dzieckiem/uczniem w celu poprawy funkcjonowania dziecka/ucznia).</w:t>
      </w:r>
    </w:p>
    <w:p w14:paraId="254E51AE" w14:textId="790E6E82" w:rsidR="00DD5EF7" w:rsidRPr="005652BA" w:rsidRDefault="00DD5EF7" w:rsidP="00DA4C23">
      <w:pPr>
        <w:pStyle w:val="Akapitzlist"/>
        <w:numPr>
          <w:ilvl w:val="0"/>
          <w:numId w:val="3"/>
        </w:numPr>
        <w:spacing w:after="240" w:line="276" w:lineRule="auto"/>
        <w:rPr>
          <w:rFonts w:ascii="Verdana" w:hAnsi="Verdana" w:cs="Calibri"/>
        </w:rPr>
      </w:pPr>
      <w:r w:rsidRPr="005652BA">
        <w:rPr>
          <w:rFonts w:ascii="Verdana" w:hAnsi="Verdana" w:cs="Calibri"/>
        </w:rPr>
        <w:t>Sytuacja rodzinna, możliwości wspierania dziecka, współpraca ze szkołą</w:t>
      </w:r>
      <w:r w:rsidR="00DA4C23" w:rsidRPr="005652BA">
        <w:rPr>
          <w:rFonts w:ascii="Verdana" w:hAnsi="Verdana" w:cs="Calibri"/>
        </w:rPr>
        <w:t>.</w:t>
      </w:r>
    </w:p>
    <w:p w14:paraId="6A737A95" w14:textId="1E266B53" w:rsidR="00DD5EF7" w:rsidRPr="005652BA" w:rsidRDefault="00DD5EF7" w:rsidP="00DA4C23">
      <w:pPr>
        <w:pStyle w:val="Akapitzlist"/>
        <w:numPr>
          <w:ilvl w:val="0"/>
          <w:numId w:val="3"/>
        </w:numPr>
        <w:spacing w:after="240" w:line="276" w:lineRule="auto"/>
        <w:rPr>
          <w:rFonts w:ascii="Verdana" w:hAnsi="Verdana" w:cs="Calibri"/>
        </w:rPr>
      </w:pPr>
      <w:r w:rsidRPr="005652BA">
        <w:rPr>
          <w:rFonts w:ascii="Verdana" w:hAnsi="Verdana" w:cs="Calibri"/>
        </w:rPr>
        <w:t>Przebieg realizacji obowiązku szkolnego</w:t>
      </w:r>
      <w:r w:rsidR="007E7F5A" w:rsidRPr="005652BA">
        <w:rPr>
          <w:rFonts w:ascii="Verdana" w:hAnsi="Verdana" w:cs="Calibri"/>
        </w:rPr>
        <w:t xml:space="preserve"> </w:t>
      </w:r>
      <w:r w:rsidRPr="005652BA">
        <w:rPr>
          <w:rFonts w:ascii="Verdana" w:hAnsi="Verdana" w:cs="Calibri"/>
        </w:rPr>
        <w:t>(odroczenie obowiązku. szkolnego, powtarzanie klas, stosunek ucznia do obowiązku szkolnego)</w:t>
      </w:r>
      <w:r w:rsidR="00DA4C23" w:rsidRPr="005652BA">
        <w:rPr>
          <w:rFonts w:ascii="Verdana" w:hAnsi="Verdana" w:cs="Calibri"/>
        </w:rPr>
        <w:t>.</w:t>
      </w:r>
    </w:p>
    <w:p w14:paraId="03FD6231" w14:textId="056E0C87" w:rsidR="00DD5EF7" w:rsidRPr="005652BA" w:rsidRDefault="00DD5EF7" w:rsidP="00DA4C23">
      <w:pPr>
        <w:pStyle w:val="Akapitzlist"/>
        <w:numPr>
          <w:ilvl w:val="0"/>
          <w:numId w:val="3"/>
        </w:numPr>
        <w:spacing w:after="240" w:line="276" w:lineRule="auto"/>
        <w:rPr>
          <w:rFonts w:ascii="Verdana" w:hAnsi="Verdana" w:cs="Calibri"/>
        </w:rPr>
      </w:pPr>
      <w:r w:rsidRPr="005652BA">
        <w:rPr>
          <w:rFonts w:ascii="Verdana" w:hAnsi="Verdana" w:cs="Calibri"/>
        </w:rPr>
        <w:lastRenderedPageBreak/>
        <w:t>Stan zdrowia  (informacje o konieczności opieki specjalistycznej oraz objawach wskazujących na negatywny wpływ stanu zdrowia na funkcjonowanie ucznia)</w:t>
      </w:r>
    </w:p>
    <w:p w14:paraId="4B0288B2" w14:textId="77777777" w:rsidR="00E4105F" w:rsidRPr="005652BA" w:rsidRDefault="00DD5EF7" w:rsidP="00DA4C23">
      <w:pPr>
        <w:pStyle w:val="Akapitzlist"/>
        <w:numPr>
          <w:ilvl w:val="0"/>
          <w:numId w:val="3"/>
        </w:numPr>
        <w:spacing w:after="240" w:line="276" w:lineRule="auto"/>
        <w:rPr>
          <w:rFonts w:ascii="Verdana" w:hAnsi="Verdana" w:cs="Calibri"/>
        </w:rPr>
      </w:pPr>
      <w:r w:rsidRPr="005652BA">
        <w:rPr>
          <w:rFonts w:ascii="Verdana" w:hAnsi="Verdana" w:cs="Calibri"/>
        </w:rPr>
        <w:t>Frekwencja (w przypadku podwyższonej absencji podanie przyczyny oraz okresu, którego dotyczy oraz trybu usprawiedliwiania)</w:t>
      </w:r>
      <w:r w:rsidR="00E4105F" w:rsidRPr="005652BA">
        <w:rPr>
          <w:rFonts w:ascii="Verdana" w:hAnsi="Verdana" w:cs="Calibri"/>
        </w:rPr>
        <w:t xml:space="preserve"> </w:t>
      </w:r>
    </w:p>
    <w:p w14:paraId="00DAB8C2" w14:textId="3B430056" w:rsidR="00DD5EF7" w:rsidRPr="005652BA" w:rsidRDefault="00DD5EF7" w:rsidP="00DA4C23">
      <w:pPr>
        <w:pStyle w:val="Akapitzlist"/>
        <w:numPr>
          <w:ilvl w:val="0"/>
          <w:numId w:val="3"/>
        </w:numPr>
        <w:spacing w:after="240" w:line="276" w:lineRule="auto"/>
        <w:rPr>
          <w:rFonts w:ascii="Verdana" w:hAnsi="Verdana" w:cs="Calibri"/>
        </w:rPr>
      </w:pPr>
      <w:r w:rsidRPr="005652BA">
        <w:rPr>
          <w:rFonts w:ascii="Verdana" w:hAnsi="Verdana" w:cs="Calibri"/>
        </w:rPr>
        <w:t>Ocena poziomu wiadomości i umiejętności szkolnych:</w:t>
      </w:r>
      <w:r w:rsidR="007E7F5A" w:rsidRPr="005652BA">
        <w:rPr>
          <w:rFonts w:ascii="Verdana" w:hAnsi="Verdana" w:cs="Calibri"/>
        </w:rPr>
        <w:t xml:space="preserve"> </w:t>
      </w:r>
    </w:p>
    <w:p w14:paraId="1554AEE4" w14:textId="1470BDC2" w:rsidR="00DD5EF7" w:rsidRPr="005652BA" w:rsidRDefault="00DD5EF7" w:rsidP="00DA4C23">
      <w:pPr>
        <w:pStyle w:val="Akapitzlist"/>
        <w:numPr>
          <w:ilvl w:val="0"/>
          <w:numId w:val="3"/>
        </w:numPr>
        <w:spacing w:after="240" w:line="276" w:lineRule="auto"/>
        <w:rPr>
          <w:rFonts w:ascii="Verdana" w:hAnsi="Verdana" w:cs="Calibri"/>
        </w:rPr>
      </w:pPr>
      <w:r w:rsidRPr="005652BA">
        <w:rPr>
          <w:rFonts w:ascii="Verdana" w:hAnsi="Verdana" w:cs="Calibri"/>
        </w:rPr>
        <w:t>Funkcjonowanie w środowisku pozaszkolnym:</w:t>
      </w:r>
      <w:r w:rsidR="007E7F5A" w:rsidRPr="005652BA">
        <w:rPr>
          <w:rFonts w:ascii="Verdana" w:hAnsi="Verdana" w:cs="Calibri"/>
        </w:rPr>
        <w:t xml:space="preserve"> </w:t>
      </w:r>
      <w:r w:rsidRPr="005652BA">
        <w:rPr>
          <w:rFonts w:ascii="Verdana" w:hAnsi="Verdana" w:cs="Calibri"/>
        </w:rPr>
        <w:t xml:space="preserve">(kontakty z grupami nieformalnymi, przekraczanie norm społecznych i prawnych, nadzór </w:t>
      </w:r>
      <w:bookmarkStart w:id="0" w:name="_GoBack"/>
      <w:bookmarkEnd w:id="0"/>
      <w:r w:rsidRPr="005652BA">
        <w:rPr>
          <w:rFonts w:ascii="Verdana" w:hAnsi="Verdana" w:cs="Calibri"/>
        </w:rPr>
        <w:t>kuratora sądowego)</w:t>
      </w:r>
    </w:p>
    <w:p w14:paraId="57E7CAAB" w14:textId="442C7F23" w:rsidR="00DD5EF7" w:rsidRPr="005652BA" w:rsidRDefault="00DD5EF7" w:rsidP="00DA4C23">
      <w:pPr>
        <w:pStyle w:val="Akapitzlist"/>
        <w:numPr>
          <w:ilvl w:val="0"/>
          <w:numId w:val="3"/>
        </w:numPr>
        <w:spacing w:after="240" w:line="276" w:lineRule="auto"/>
        <w:rPr>
          <w:rFonts w:ascii="Verdana" w:hAnsi="Verdana" w:cs="Calibri"/>
        </w:rPr>
      </w:pPr>
      <w:r w:rsidRPr="005652BA">
        <w:rPr>
          <w:rFonts w:ascii="Verdana" w:hAnsi="Verdana" w:cs="Calibri"/>
        </w:rPr>
        <w:t>Propozycja formy i warunków kształcenia adekwatnych do ujawnianych przez ucznia problemów:</w:t>
      </w:r>
    </w:p>
    <w:p w14:paraId="22E6C6CF" w14:textId="25ABCDC9" w:rsidR="001E7A9B" w:rsidRPr="005652BA" w:rsidRDefault="00DD5EF7" w:rsidP="001E7A9B">
      <w:pPr>
        <w:pStyle w:val="Nagwek2"/>
        <w:spacing w:after="360" w:line="276" w:lineRule="auto"/>
        <w:rPr>
          <w:rFonts w:ascii="Verdana" w:hAnsi="Verdana" w:cs="Calibri"/>
          <w:b/>
          <w:bCs/>
          <w:color w:val="auto"/>
          <w:sz w:val="24"/>
          <w:szCs w:val="24"/>
        </w:rPr>
      </w:pPr>
      <w:r w:rsidRPr="005652BA">
        <w:rPr>
          <w:rFonts w:ascii="Verdana" w:hAnsi="Verdana" w:cs="Calibri"/>
          <w:b/>
          <w:bCs/>
          <w:color w:val="auto"/>
          <w:sz w:val="24"/>
          <w:szCs w:val="24"/>
        </w:rPr>
        <w:t>U</w:t>
      </w:r>
      <w:r w:rsidR="00DA4C23" w:rsidRPr="005652BA">
        <w:rPr>
          <w:rFonts w:ascii="Verdana" w:hAnsi="Verdana" w:cs="Calibri"/>
          <w:b/>
          <w:bCs/>
          <w:color w:val="auto"/>
          <w:sz w:val="24"/>
          <w:szCs w:val="24"/>
        </w:rPr>
        <w:t xml:space="preserve">zasadnienie  </w:t>
      </w:r>
      <w:r w:rsidRPr="005652BA">
        <w:rPr>
          <w:rFonts w:ascii="Verdana" w:hAnsi="Verdana" w:cs="Calibri"/>
          <w:b/>
          <w:bCs/>
          <w:color w:val="auto"/>
          <w:sz w:val="24"/>
          <w:szCs w:val="24"/>
        </w:rPr>
        <w:t>potrzeby objęcia ucznia kształceniem specjalnym oraz określenie spodziewanych efektów tej formy kształcenia</w:t>
      </w:r>
    </w:p>
    <w:p w14:paraId="475B85F3" w14:textId="473EB249" w:rsidR="00DA4C23" w:rsidRPr="00A44A39" w:rsidRDefault="00DD5EF7" w:rsidP="00A44A39">
      <w:pPr>
        <w:spacing w:after="240" w:line="480" w:lineRule="auto"/>
        <w:rPr>
          <w:rFonts w:ascii="Verdana" w:hAnsi="Verdana"/>
        </w:rPr>
      </w:pPr>
      <w:r w:rsidRPr="00A44A39">
        <w:rPr>
          <w:rFonts w:ascii="Verdana" w:hAnsi="Verdana"/>
        </w:rPr>
        <w:t xml:space="preserve">Opinię opracował/a – </w:t>
      </w:r>
      <w:r w:rsidR="00633DB7">
        <w:rPr>
          <w:rFonts w:ascii="Verdana" w:hAnsi="Verdana"/>
        </w:rPr>
        <w:t xml:space="preserve">imię i nazwisko, </w:t>
      </w:r>
      <w:r w:rsidRPr="00A44A39">
        <w:rPr>
          <w:rFonts w:ascii="Verdana" w:hAnsi="Verdana"/>
        </w:rPr>
        <w:t xml:space="preserve">stanowisko, podpis </w:t>
      </w:r>
    </w:p>
    <w:p w14:paraId="18117FA0" w14:textId="1FF86B9A" w:rsidR="00DD5EF7" w:rsidRPr="00A44A39" w:rsidRDefault="00DD5EF7" w:rsidP="00A44A39">
      <w:pPr>
        <w:tabs>
          <w:tab w:val="left" w:pos="180"/>
          <w:tab w:val="left" w:pos="7380"/>
        </w:tabs>
        <w:spacing w:after="240" w:line="480" w:lineRule="auto"/>
        <w:rPr>
          <w:rFonts w:ascii="Verdana" w:hAnsi="Verdana" w:cs="Calibri"/>
        </w:rPr>
      </w:pPr>
      <w:r w:rsidRPr="00A44A39">
        <w:rPr>
          <w:rFonts w:ascii="Verdana" w:hAnsi="Verdana" w:cs="Calibri"/>
        </w:rPr>
        <w:t>Podpis dyrektora szkoły</w:t>
      </w:r>
    </w:p>
    <w:sectPr w:rsidR="00DD5EF7" w:rsidRPr="00A44A39" w:rsidSect="00AD45BC">
      <w:footerReference w:type="default" r:id="rId8"/>
      <w:pgSz w:w="11906" w:h="16838"/>
      <w:pgMar w:top="993" w:right="849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B36A60" w14:textId="77777777" w:rsidR="00F42E58" w:rsidRDefault="00F42E58">
      <w:r>
        <w:separator/>
      </w:r>
    </w:p>
  </w:endnote>
  <w:endnote w:type="continuationSeparator" w:id="0">
    <w:p w14:paraId="0906E4CD" w14:textId="77777777" w:rsidR="00F42E58" w:rsidRDefault="00F42E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99498C" w14:textId="77777777" w:rsidR="00AC343C" w:rsidRDefault="008C0CC7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652BA">
      <w:rPr>
        <w:noProof/>
      </w:rPr>
      <w:t>1</w:t>
    </w:r>
    <w:r>
      <w:fldChar w:fldCharType="end"/>
    </w:r>
  </w:p>
  <w:p w14:paraId="55A7402F" w14:textId="77777777" w:rsidR="00AC343C" w:rsidRDefault="00AC343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65833A9" w14:textId="77777777" w:rsidR="00F42E58" w:rsidRDefault="00F42E58">
      <w:r>
        <w:separator/>
      </w:r>
    </w:p>
  </w:footnote>
  <w:footnote w:type="continuationSeparator" w:id="0">
    <w:p w14:paraId="52DD94C7" w14:textId="77777777" w:rsidR="00F42E58" w:rsidRDefault="00F42E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05BC5"/>
    <w:multiLevelType w:val="hybridMultilevel"/>
    <w:tmpl w:val="433CEB10"/>
    <w:lvl w:ilvl="0" w:tplc="536E36AC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832539"/>
    <w:multiLevelType w:val="hybridMultilevel"/>
    <w:tmpl w:val="7E087ACE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">
    <w:nsid w:val="19CD0515"/>
    <w:multiLevelType w:val="hybridMultilevel"/>
    <w:tmpl w:val="0F7448A0"/>
    <w:lvl w:ilvl="0" w:tplc="B8984C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EF7"/>
    <w:rsid w:val="000C6C61"/>
    <w:rsid w:val="001E7A9B"/>
    <w:rsid w:val="002413F8"/>
    <w:rsid w:val="002A47ED"/>
    <w:rsid w:val="00417C8D"/>
    <w:rsid w:val="005652BA"/>
    <w:rsid w:val="006056B7"/>
    <w:rsid w:val="00633DB7"/>
    <w:rsid w:val="00785CBA"/>
    <w:rsid w:val="007E7F5A"/>
    <w:rsid w:val="008C0CC7"/>
    <w:rsid w:val="00960D40"/>
    <w:rsid w:val="009D7916"/>
    <w:rsid w:val="009E5A74"/>
    <w:rsid w:val="00A44A39"/>
    <w:rsid w:val="00AC343C"/>
    <w:rsid w:val="00AD45BC"/>
    <w:rsid w:val="00B472B4"/>
    <w:rsid w:val="00D6517E"/>
    <w:rsid w:val="00DA4C23"/>
    <w:rsid w:val="00DD5EF7"/>
    <w:rsid w:val="00E4105F"/>
    <w:rsid w:val="00F42E58"/>
    <w:rsid w:val="00F82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9B19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D5EF7"/>
    <w:pPr>
      <w:spacing w:after="0" w:line="240" w:lineRule="auto"/>
    </w:pPr>
    <w:rPr>
      <w:rFonts w:ascii="Times New Roman" w:eastAsia="Times New Roman" w:hAnsi="Times New Roman" w:cs="Times New Roman"/>
      <w:kern w:val="0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D5EF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DD5E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DD5EF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D5EF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D5EF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D5EF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D5EF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D5EF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D5EF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D5EF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DD5EF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rsid w:val="00DD5EF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D5EF7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D5EF7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D5EF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D5EF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D5EF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D5EF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DD5EF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D5E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D5EF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DD5EF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DD5E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D5EF7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DD5EF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DD5EF7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D5EF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D5EF7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DD5EF7"/>
    <w:rPr>
      <w:b/>
      <w:bCs/>
      <w:smallCaps/>
      <w:color w:val="0F4761" w:themeColor="accent1" w:themeShade="BF"/>
      <w:spacing w:val="5"/>
    </w:rPr>
  </w:style>
  <w:style w:type="paragraph" w:styleId="Stopka">
    <w:name w:val="footer"/>
    <w:basedOn w:val="Normalny"/>
    <w:link w:val="StopkaZnak"/>
    <w:uiPriority w:val="99"/>
    <w:unhideWhenUsed/>
    <w:rsid w:val="00DD5EF7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basedOn w:val="Domylnaczcionkaakapitu"/>
    <w:link w:val="Stopka"/>
    <w:uiPriority w:val="99"/>
    <w:rsid w:val="00DD5EF7"/>
    <w:rPr>
      <w:rFonts w:ascii="Times New Roman" w:eastAsia="Times New Roman" w:hAnsi="Times New Roman" w:cs="Times New Roman"/>
      <w:kern w:val="0"/>
      <w:lang w:val="x-none" w:eastAsia="x-none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D5EF7"/>
    <w:pPr>
      <w:spacing w:after="0" w:line="240" w:lineRule="auto"/>
    </w:pPr>
    <w:rPr>
      <w:rFonts w:ascii="Times New Roman" w:eastAsia="Times New Roman" w:hAnsi="Times New Roman" w:cs="Times New Roman"/>
      <w:kern w:val="0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D5EF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DD5E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DD5EF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D5EF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D5EF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D5EF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D5EF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D5EF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D5EF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D5EF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DD5EF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rsid w:val="00DD5EF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D5EF7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D5EF7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D5EF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D5EF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D5EF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D5EF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DD5EF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D5E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D5EF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DD5EF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DD5E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D5EF7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DD5EF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DD5EF7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D5EF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D5EF7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DD5EF7"/>
    <w:rPr>
      <w:b/>
      <w:bCs/>
      <w:smallCaps/>
      <w:color w:val="0F4761" w:themeColor="accent1" w:themeShade="BF"/>
      <w:spacing w:val="5"/>
    </w:rPr>
  </w:style>
  <w:style w:type="paragraph" w:styleId="Stopka">
    <w:name w:val="footer"/>
    <w:basedOn w:val="Normalny"/>
    <w:link w:val="StopkaZnak"/>
    <w:uiPriority w:val="99"/>
    <w:unhideWhenUsed/>
    <w:rsid w:val="00DD5EF7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basedOn w:val="Domylnaczcionkaakapitu"/>
    <w:link w:val="Stopka"/>
    <w:uiPriority w:val="99"/>
    <w:rsid w:val="00DD5EF7"/>
    <w:rPr>
      <w:rFonts w:ascii="Times New Roman" w:eastAsia="Times New Roman" w:hAnsi="Times New Roman" w:cs="Times New Roman"/>
      <w:kern w:val="0"/>
      <w:lang w:val="x-none" w:eastAsia="x-non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520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85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=""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378</Words>
  <Characters>2268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Opinia szkoły - kształcenie specjalne</vt:lpstr>
    </vt:vector>
  </TitlesOfParts>
  <Company/>
  <LinksUpToDate>false</LinksUpToDate>
  <CharactersWithSpaces>2641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Opinia szkoły - kształcenie specjalne</dc:title>
  <dc:creator>Danuta Gmosińska;Poradnia Psycholgiczno-Pedagogiczna nr 1 w Łodzi</dc:creator>
  <cp:keywords>kształcenie specjalne, zespół orzekający, opinia szkoły o uczniu, opinia przedszkola o dziecku, wczesne wspomaganie rozwoju</cp:keywords>
  <cp:lastModifiedBy>Admin</cp:lastModifiedBy>
  <cp:revision>2</cp:revision>
  <dcterms:created xsi:type="dcterms:W3CDTF">2025-03-25T12:25:00Z</dcterms:created>
  <dcterms:modified xsi:type="dcterms:W3CDTF">2025-03-25T12:25:00Z</dcterms:modified>
</cp:coreProperties>
</file>