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D247" w14:textId="77777777" w:rsidR="00731B54" w:rsidRPr="000D0CB1" w:rsidRDefault="00731B54" w:rsidP="000D0CB1">
      <w:pPr>
        <w:spacing w:before="240" w:after="240" w:line="276" w:lineRule="auto"/>
        <w:rPr>
          <w:rFonts w:ascii="Verdana" w:hAnsi="Verdana" w:cs="Calibri"/>
          <w:sz w:val="24"/>
          <w:szCs w:val="24"/>
        </w:rPr>
      </w:pPr>
      <w:bookmarkStart w:id="0" w:name="_GoBack"/>
      <w:bookmarkEnd w:id="0"/>
      <w:r w:rsidRPr="000D0CB1">
        <w:rPr>
          <w:rFonts w:ascii="Verdana" w:hAnsi="Verdana" w:cs="Calibri"/>
          <w:sz w:val="24"/>
          <w:szCs w:val="24"/>
        </w:rPr>
        <w:t>(pieczęć placówki medycznej)</w:t>
      </w:r>
    </w:p>
    <w:p w14:paraId="73A8E4FC" w14:textId="12963F55" w:rsidR="00731B54" w:rsidRPr="000D0CB1" w:rsidRDefault="00731B54" w:rsidP="000D0CB1">
      <w:pPr>
        <w:spacing w:before="240" w:after="240" w:line="276" w:lineRule="auto"/>
        <w:rPr>
          <w:rFonts w:ascii="Verdana" w:hAnsi="Verdana" w:cs="Calibri"/>
          <w:sz w:val="24"/>
          <w:szCs w:val="24"/>
        </w:rPr>
      </w:pPr>
      <w:r w:rsidRPr="000D0CB1">
        <w:rPr>
          <w:rFonts w:ascii="Verdana" w:hAnsi="Verdana" w:cs="Calibri"/>
          <w:sz w:val="24"/>
          <w:szCs w:val="24"/>
        </w:rPr>
        <w:t>Prosimy o czytelne uzupełnienie</w:t>
      </w:r>
    </w:p>
    <w:p w14:paraId="271EC589" w14:textId="77777777" w:rsidR="00731B54" w:rsidRPr="000D0CB1" w:rsidRDefault="00731B54" w:rsidP="000D0CB1">
      <w:pPr>
        <w:pStyle w:val="Nagwek1"/>
        <w:spacing w:before="0" w:line="276" w:lineRule="auto"/>
        <w:rPr>
          <w:rFonts w:ascii="Verdana" w:hAnsi="Verdana" w:cs="Calibri"/>
          <w:b/>
          <w:bCs/>
          <w:color w:val="auto"/>
          <w:sz w:val="32"/>
          <w:szCs w:val="32"/>
        </w:rPr>
      </w:pPr>
      <w:r w:rsidRPr="000D0CB1">
        <w:rPr>
          <w:rFonts w:ascii="Verdana" w:hAnsi="Verdana" w:cs="Calibri"/>
          <w:b/>
          <w:bCs/>
          <w:color w:val="auto"/>
          <w:sz w:val="32"/>
          <w:szCs w:val="32"/>
        </w:rPr>
        <w:t>Zaświadczenie lekarskie</w:t>
      </w:r>
    </w:p>
    <w:p w14:paraId="51B620AB" w14:textId="77777777" w:rsidR="00731B54" w:rsidRPr="000D0CB1" w:rsidRDefault="00731B54" w:rsidP="00731B54">
      <w:pPr>
        <w:pStyle w:val="Nagwek3"/>
        <w:rPr>
          <w:rFonts w:ascii="Verdana" w:hAnsi="Verdana" w:cs="Calibri"/>
          <w:b/>
          <w:bCs/>
          <w:color w:val="auto"/>
          <w:sz w:val="24"/>
          <w:szCs w:val="24"/>
        </w:rPr>
      </w:pPr>
      <w:r w:rsidRPr="000D0CB1">
        <w:rPr>
          <w:rFonts w:ascii="Verdana" w:hAnsi="Verdana" w:cs="Calibri"/>
          <w:b/>
          <w:bCs/>
          <w:color w:val="auto"/>
          <w:sz w:val="24"/>
          <w:szCs w:val="24"/>
        </w:rPr>
        <w:t>o stanie zdrowia dziecka/ucznia dla potrzeb zespołu orzekającego (dotyczy wydania orzeczenia o potrzebie indywidualnego obowiązkowego rocznego przygotowania przedszkolnego lub indywidualnego nauczania)</w:t>
      </w:r>
    </w:p>
    <w:p w14:paraId="6BEAEC16" w14:textId="1D9CB5B2" w:rsidR="00731B54" w:rsidRPr="000D0CB1" w:rsidRDefault="00731B54" w:rsidP="00731B54">
      <w:pPr>
        <w:pStyle w:val="Nagwek2"/>
        <w:spacing w:after="360" w:line="276" w:lineRule="auto"/>
        <w:rPr>
          <w:rFonts w:ascii="Verdana" w:hAnsi="Verdana" w:cs="Calibri"/>
          <w:bCs/>
          <w:color w:val="auto"/>
          <w:sz w:val="24"/>
          <w:szCs w:val="24"/>
        </w:rPr>
      </w:pPr>
      <w:r w:rsidRPr="000D0CB1">
        <w:rPr>
          <w:rFonts w:ascii="Verdana" w:hAnsi="Verdana" w:cs="Calibri"/>
          <w:bCs/>
          <w:color w:val="auto"/>
          <w:sz w:val="24"/>
          <w:szCs w:val="24"/>
          <w:u w:val="single"/>
        </w:rPr>
        <w:t xml:space="preserve">Podstawa </w:t>
      </w:r>
      <w:proofErr w:type="spellStart"/>
      <w:r w:rsidRPr="000D0CB1">
        <w:rPr>
          <w:rFonts w:ascii="Verdana" w:hAnsi="Verdana" w:cs="Calibri"/>
          <w:bCs/>
          <w:color w:val="auto"/>
          <w:sz w:val="24"/>
          <w:szCs w:val="24"/>
          <w:u w:val="single"/>
        </w:rPr>
        <w:t>prawna</w:t>
      </w:r>
      <w:r w:rsidRPr="000D0CB1">
        <w:rPr>
          <w:rFonts w:ascii="Verdana" w:hAnsi="Verdana" w:cs="Calibri"/>
          <w:bCs/>
          <w:color w:val="auto"/>
          <w:sz w:val="24"/>
          <w:szCs w:val="24"/>
        </w:rPr>
        <w:t>:</w:t>
      </w:r>
      <w:r w:rsidR="000D0CB1">
        <w:rPr>
          <w:rFonts w:ascii="Verdana" w:hAnsi="Verdana" w:cs="Calibri"/>
          <w:bCs/>
          <w:color w:val="auto"/>
          <w:sz w:val="24"/>
          <w:szCs w:val="24"/>
        </w:rPr>
        <w:t>R</w:t>
      </w:r>
      <w:r w:rsidRPr="000D0CB1">
        <w:rPr>
          <w:rFonts w:ascii="Verdana" w:hAnsi="Verdana" w:cs="Calibri"/>
          <w:bCs/>
          <w:color w:val="auto"/>
          <w:sz w:val="24"/>
          <w:szCs w:val="24"/>
        </w:rPr>
        <w:t>ozporządzenie</w:t>
      </w:r>
      <w:proofErr w:type="spellEnd"/>
      <w:r w:rsidRPr="000D0CB1">
        <w:rPr>
          <w:rFonts w:ascii="Verdana" w:hAnsi="Verdana" w:cs="Calibri"/>
          <w:bCs/>
          <w:color w:val="auto"/>
          <w:sz w:val="24"/>
          <w:szCs w:val="24"/>
        </w:rPr>
        <w:t xml:space="preserve"> Ministra Edukacji Narodowej z dnia 7 września 2017 r. w sprawie orzeczeń i opinii wydawanych przez zespoły orzekające działające w publicznych poradniach psychologiczno-pedagogicznych (Dz. U. z 2023r., poz. 2061).</w:t>
      </w:r>
    </w:p>
    <w:p w14:paraId="6C523449" w14:textId="1D34E164" w:rsidR="000D0CB1" w:rsidRPr="00D80C03" w:rsidRDefault="000D0CB1" w:rsidP="000D0CB1">
      <w:pPr>
        <w:pStyle w:val="Tekstpodstawowy2"/>
        <w:numPr>
          <w:ilvl w:val="0"/>
          <w:numId w:val="2"/>
        </w:numPr>
        <w:spacing w:line="480" w:lineRule="auto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Imię i nazwisko ____________________________________</w:t>
      </w:r>
      <w:r>
        <w:rPr>
          <w:rFonts w:ascii="Verdana" w:hAnsi="Verdana" w:cs="Calibri"/>
          <w:szCs w:val="24"/>
        </w:rPr>
        <w:t>___</w:t>
      </w:r>
    </w:p>
    <w:p w14:paraId="28ACD519" w14:textId="6C9E756A" w:rsidR="000D0CB1" w:rsidRPr="00D80C03" w:rsidRDefault="000D0CB1" w:rsidP="000D0CB1">
      <w:pPr>
        <w:pStyle w:val="Tekstpodstawowy2"/>
        <w:numPr>
          <w:ilvl w:val="0"/>
          <w:numId w:val="2"/>
        </w:numPr>
        <w:spacing w:line="480" w:lineRule="auto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Data urodzenia</w:t>
      </w:r>
      <w:r>
        <w:rPr>
          <w:rFonts w:ascii="Verdana" w:hAnsi="Verdana" w:cs="Calibri"/>
          <w:szCs w:val="24"/>
        </w:rPr>
        <w:t xml:space="preserve"> </w:t>
      </w:r>
      <w:r w:rsidRPr="00D80C03">
        <w:rPr>
          <w:rFonts w:ascii="Verdana" w:hAnsi="Verdana" w:cs="Calibri"/>
          <w:szCs w:val="24"/>
        </w:rPr>
        <w:t>_________________________________</w:t>
      </w:r>
      <w:r>
        <w:rPr>
          <w:rFonts w:ascii="Verdana" w:hAnsi="Verdana" w:cs="Calibri"/>
          <w:szCs w:val="24"/>
        </w:rPr>
        <w:t>_______</w:t>
      </w:r>
    </w:p>
    <w:p w14:paraId="0977EE3C" w14:textId="77777777" w:rsidR="000D0CB1" w:rsidRPr="00D80C03" w:rsidRDefault="000D0CB1" w:rsidP="000D0CB1">
      <w:pPr>
        <w:pStyle w:val="Tekstpodstawowy2"/>
        <w:numPr>
          <w:ilvl w:val="0"/>
          <w:numId w:val="2"/>
        </w:numPr>
        <w:spacing w:line="480" w:lineRule="auto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PESEL _______________</w:t>
      </w:r>
      <w:r>
        <w:rPr>
          <w:rFonts w:ascii="Verdana" w:hAnsi="Verdana" w:cs="Calibri"/>
          <w:szCs w:val="24"/>
        </w:rPr>
        <w:t>____________</w:t>
      </w:r>
    </w:p>
    <w:p w14:paraId="58FB3894" w14:textId="6B4447F0" w:rsidR="000D0CB1" w:rsidRPr="000D0CB1" w:rsidRDefault="000D0CB1" w:rsidP="000D0CB1">
      <w:pPr>
        <w:pStyle w:val="Akapitzlist"/>
        <w:numPr>
          <w:ilvl w:val="0"/>
          <w:numId w:val="2"/>
        </w:numPr>
        <w:spacing w:after="240" w:line="480" w:lineRule="auto"/>
        <w:rPr>
          <w:rFonts w:ascii="Verdana" w:hAnsi="Verdana" w:cs="Calibri"/>
          <w:sz w:val="24"/>
          <w:szCs w:val="24"/>
        </w:rPr>
      </w:pPr>
      <w:r w:rsidRPr="000D0CB1">
        <w:rPr>
          <w:rFonts w:ascii="Verdana" w:hAnsi="Verdana" w:cs="Calibri"/>
          <w:sz w:val="24"/>
          <w:szCs w:val="24"/>
        </w:rPr>
        <w:t>Miejsce zamieszkania __________________________________</w:t>
      </w:r>
      <w:r>
        <w:rPr>
          <w:rFonts w:ascii="Verdana" w:hAnsi="Verdana" w:cs="Calibri"/>
          <w:sz w:val="24"/>
          <w:szCs w:val="24"/>
        </w:rPr>
        <w:t>__</w:t>
      </w:r>
    </w:p>
    <w:p w14:paraId="4AF69EF4" w14:textId="4E1CDE4E" w:rsidR="00731B54" w:rsidRPr="000D0CB1" w:rsidRDefault="00731B54" w:rsidP="000D0CB1">
      <w:pPr>
        <w:pStyle w:val="Akapitzlist"/>
        <w:numPr>
          <w:ilvl w:val="0"/>
          <w:numId w:val="2"/>
        </w:numPr>
        <w:spacing w:after="240" w:line="276" w:lineRule="auto"/>
        <w:jc w:val="both"/>
        <w:rPr>
          <w:rFonts w:ascii="Verdana" w:hAnsi="Verdana" w:cs="Calibri"/>
          <w:spacing w:val="-10"/>
          <w:sz w:val="24"/>
          <w:szCs w:val="24"/>
        </w:rPr>
      </w:pPr>
      <w:r w:rsidRPr="000D0CB1">
        <w:rPr>
          <w:rFonts w:ascii="Verdana" w:hAnsi="Verdana" w:cs="Calibri"/>
          <w:b/>
          <w:spacing w:val="-10"/>
          <w:sz w:val="24"/>
          <w:szCs w:val="24"/>
        </w:rPr>
        <w:t>Rozpoznanie choroby lub innego problemu zdrowotnego wraz z oznaczeniem alfanumerycznym zgodnym z ICD</w:t>
      </w:r>
      <w:r w:rsidRPr="000D0CB1">
        <w:rPr>
          <w:rFonts w:ascii="Verdana" w:hAnsi="Verdana" w:cs="Calibri"/>
          <w:spacing w:val="-10"/>
          <w:sz w:val="24"/>
          <w:szCs w:val="24"/>
        </w:rPr>
        <w:t xml:space="preserve"> powodujące, że stan zdrowia dziecka/ucznia uniemożliwia lub znacznie utrudnia uczęszczanie do przedszkola/szkoły. </w:t>
      </w:r>
    </w:p>
    <w:p w14:paraId="30C16F09" w14:textId="245BF22F" w:rsidR="00731B54" w:rsidRPr="000D0CB1" w:rsidRDefault="00731B54" w:rsidP="00DD2C0B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szCs w:val="24"/>
        </w:rPr>
        <w:t>___________________________________________________________</w:t>
      </w:r>
    </w:p>
    <w:p w14:paraId="5A834C81" w14:textId="4DA7C254" w:rsidR="00731B54" w:rsidRPr="000D0CB1" w:rsidRDefault="00731B54" w:rsidP="00DD2C0B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Verdana" w:hAnsi="Verdana" w:cs="Calibri"/>
          <w:spacing w:val="-10"/>
          <w:szCs w:val="24"/>
        </w:rPr>
      </w:pPr>
      <w:r w:rsidRPr="000D0CB1">
        <w:rPr>
          <w:rFonts w:ascii="Verdana" w:hAnsi="Verdana" w:cs="Calibri"/>
          <w:b/>
          <w:spacing w:val="-10"/>
          <w:szCs w:val="24"/>
        </w:rPr>
        <w:t>Wynikające ze stanu zdrowia lub innego problemu zdrowotnego ograniczenia w funkcjonowaniu dziecka/ucznia</w:t>
      </w:r>
      <w:r w:rsidRPr="000D0CB1">
        <w:rPr>
          <w:rFonts w:ascii="Verdana" w:hAnsi="Verdana" w:cs="Calibri"/>
          <w:spacing w:val="-10"/>
          <w:szCs w:val="24"/>
        </w:rPr>
        <w:t>, które uniemożliwiają lub znacznie utrudniają uczęszczanie do przedszkola/szkoły</w:t>
      </w:r>
    </w:p>
    <w:p w14:paraId="2FC9DF5A" w14:textId="351671A3" w:rsidR="00DD2C0B" w:rsidRPr="000D0CB1" w:rsidRDefault="00731B54" w:rsidP="00DD2C0B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43BE7161" w14:textId="24A4EF2B" w:rsidR="00731B54" w:rsidRPr="000D0CB1" w:rsidRDefault="00DD2C0B" w:rsidP="000D0CB1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Calibri"/>
          <w:spacing w:val="-10"/>
          <w:szCs w:val="24"/>
        </w:rPr>
      </w:pPr>
      <w:r w:rsidRPr="000D0CB1">
        <w:rPr>
          <w:rFonts w:ascii="Verdana" w:hAnsi="Verdana" w:cs="Calibri"/>
          <w:szCs w:val="24"/>
        </w:rPr>
        <w:t xml:space="preserve"> </w:t>
      </w:r>
      <w:r w:rsidR="00731B54" w:rsidRPr="000D0CB1">
        <w:rPr>
          <w:rFonts w:ascii="Verdana" w:hAnsi="Verdana" w:cs="Calibri"/>
          <w:b/>
          <w:spacing w:val="-10"/>
          <w:szCs w:val="24"/>
        </w:rPr>
        <w:t>Okres - nie krótszy niż 30 dni</w:t>
      </w:r>
      <w:r w:rsidR="00731B54" w:rsidRPr="000D0CB1">
        <w:rPr>
          <w:rFonts w:ascii="Verdana" w:hAnsi="Verdana" w:cs="Calibri"/>
          <w:spacing w:val="-10"/>
          <w:szCs w:val="24"/>
        </w:rPr>
        <w:t>, w którym stan zdrowia dziecka/ucznia uniemożliwia lub znacznie utrudnia uczęszczanie do przedszkola/szkoły:</w:t>
      </w:r>
    </w:p>
    <w:p w14:paraId="7191D354" w14:textId="274924CA" w:rsidR="00731B54" w:rsidRPr="000D0CB1" w:rsidRDefault="00731B54" w:rsidP="000D0CB1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szCs w:val="24"/>
        </w:rPr>
        <w:t>___________________________________________________________</w:t>
      </w:r>
    </w:p>
    <w:p w14:paraId="2F42BB9D" w14:textId="267114D4" w:rsidR="00731B54" w:rsidRPr="000D0CB1" w:rsidRDefault="00731B54" w:rsidP="00DD2C0B">
      <w:pPr>
        <w:pStyle w:val="Tekstpodstawowywcity"/>
        <w:numPr>
          <w:ilvl w:val="0"/>
          <w:numId w:val="2"/>
        </w:numPr>
        <w:spacing w:after="240" w:line="276" w:lineRule="auto"/>
        <w:jc w:val="both"/>
        <w:rPr>
          <w:rFonts w:ascii="Verdana" w:hAnsi="Verdana" w:cs="Calibri"/>
          <w:spacing w:val="-10"/>
          <w:szCs w:val="24"/>
        </w:rPr>
      </w:pPr>
      <w:r w:rsidRPr="000D0CB1">
        <w:rPr>
          <w:rFonts w:ascii="Verdana" w:hAnsi="Verdana" w:cs="Calibri"/>
          <w:b/>
          <w:bCs/>
          <w:spacing w:val="-10"/>
          <w:szCs w:val="24"/>
        </w:rPr>
        <w:t xml:space="preserve">Stan zdrowia dziecka/ucznia </w:t>
      </w:r>
      <w:r w:rsidRPr="000D0CB1">
        <w:rPr>
          <w:rFonts w:ascii="Verdana" w:hAnsi="Verdana" w:cs="Calibri"/>
          <w:spacing w:val="-10"/>
          <w:szCs w:val="24"/>
        </w:rPr>
        <w:t>(właściwe podkreślić):</w:t>
      </w:r>
    </w:p>
    <w:p w14:paraId="277D6EB6" w14:textId="77777777" w:rsidR="00731B54" w:rsidRPr="000D0CB1" w:rsidRDefault="00731B54" w:rsidP="00DD2C0B">
      <w:pPr>
        <w:pStyle w:val="Tekstpodstawowywcity"/>
        <w:spacing w:line="480" w:lineRule="auto"/>
        <w:ind w:left="0"/>
        <w:jc w:val="both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b/>
          <w:szCs w:val="24"/>
        </w:rPr>
        <w:t xml:space="preserve">znacznie utrudnia </w:t>
      </w:r>
      <w:r w:rsidRPr="000D0CB1">
        <w:rPr>
          <w:rFonts w:ascii="Verdana" w:hAnsi="Verdana" w:cs="Calibri"/>
          <w:szCs w:val="24"/>
        </w:rPr>
        <w:t xml:space="preserve">uczęszczanie do przedszkola/szkoły </w:t>
      </w:r>
    </w:p>
    <w:p w14:paraId="36BD2758" w14:textId="120D01CE" w:rsidR="00731B54" w:rsidRPr="000D0CB1" w:rsidRDefault="00731B54" w:rsidP="00DD2C0B">
      <w:pPr>
        <w:pStyle w:val="Tekstpodstawowywcity"/>
        <w:spacing w:line="480" w:lineRule="auto"/>
        <w:ind w:left="0"/>
        <w:jc w:val="both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b/>
          <w:szCs w:val="24"/>
        </w:rPr>
        <w:t>uniemożliwia</w:t>
      </w:r>
      <w:r w:rsidRPr="000D0CB1">
        <w:rPr>
          <w:rFonts w:ascii="Verdana" w:hAnsi="Verdana" w:cs="Calibri"/>
          <w:szCs w:val="24"/>
        </w:rPr>
        <w:t xml:space="preserve"> uczęszczanie do przedszkola/szkoły</w:t>
      </w:r>
    </w:p>
    <w:p w14:paraId="02654225" w14:textId="77777777" w:rsidR="00731B54" w:rsidRPr="000D0CB1" w:rsidRDefault="00731B54" w:rsidP="00B9278D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szCs w:val="24"/>
        </w:rPr>
        <w:t>(miejscowość, data)</w:t>
      </w:r>
    </w:p>
    <w:p w14:paraId="01A7260A" w14:textId="77777777" w:rsidR="00731B54" w:rsidRPr="000D0CB1" w:rsidRDefault="00731B54" w:rsidP="001923F7">
      <w:pPr>
        <w:pStyle w:val="Tekstpodstawowywcity"/>
        <w:spacing w:line="276" w:lineRule="auto"/>
        <w:ind w:left="0"/>
        <w:rPr>
          <w:rFonts w:ascii="Verdana" w:hAnsi="Verdana" w:cs="Calibri"/>
          <w:szCs w:val="24"/>
        </w:rPr>
      </w:pPr>
      <w:r w:rsidRPr="000D0CB1">
        <w:rPr>
          <w:rFonts w:ascii="Verdana" w:hAnsi="Verdana" w:cs="Calibri"/>
          <w:szCs w:val="24"/>
        </w:rPr>
        <w:t>(pieczątka i podpis lekarza)</w:t>
      </w:r>
    </w:p>
    <w:sectPr w:rsidR="00731B54" w:rsidRPr="000D0CB1" w:rsidSect="000D0CB1">
      <w:pgSz w:w="11906" w:h="16838"/>
      <w:pgMar w:top="709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667AF" w14:textId="77777777" w:rsidR="00590CAD" w:rsidRDefault="00590CAD" w:rsidP="000D0CB1">
      <w:r>
        <w:separator/>
      </w:r>
    </w:p>
  </w:endnote>
  <w:endnote w:type="continuationSeparator" w:id="0">
    <w:p w14:paraId="29B172C5" w14:textId="77777777" w:rsidR="00590CAD" w:rsidRDefault="00590CAD" w:rsidP="000D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A228" w14:textId="77777777" w:rsidR="00590CAD" w:rsidRDefault="00590CAD" w:rsidP="000D0CB1">
      <w:r>
        <w:separator/>
      </w:r>
    </w:p>
  </w:footnote>
  <w:footnote w:type="continuationSeparator" w:id="0">
    <w:p w14:paraId="5862610D" w14:textId="77777777" w:rsidR="00590CAD" w:rsidRDefault="00590CAD" w:rsidP="000D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D304C"/>
    <w:multiLevelType w:val="hybridMultilevel"/>
    <w:tmpl w:val="931E77D8"/>
    <w:lvl w:ilvl="0" w:tplc="13C26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A312B"/>
    <w:multiLevelType w:val="hybridMultilevel"/>
    <w:tmpl w:val="E92CD824"/>
    <w:lvl w:ilvl="0" w:tplc="03285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54"/>
    <w:rsid w:val="000D0CB1"/>
    <w:rsid w:val="001923F7"/>
    <w:rsid w:val="0021457C"/>
    <w:rsid w:val="00473842"/>
    <w:rsid w:val="00590CAD"/>
    <w:rsid w:val="00731B54"/>
    <w:rsid w:val="009D7916"/>
    <w:rsid w:val="00AA492F"/>
    <w:rsid w:val="00AD2E52"/>
    <w:rsid w:val="00B9278D"/>
    <w:rsid w:val="00D6517E"/>
    <w:rsid w:val="00D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6A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3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3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3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B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B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B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B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B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B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B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B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B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B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B54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31B54"/>
    <w:pPr>
      <w:ind w:left="705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1B54"/>
    <w:rPr>
      <w:rFonts w:ascii="Bookman Old Style" w:eastAsia="Times New Roman" w:hAnsi="Bookman Old Style" w:cs="Times New Roman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31B54"/>
    <w:rPr>
      <w:rFonts w:ascii="Bookman Old Style" w:hAnsi="Bookman Old Style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1B54"/>
    <w:rPr>
      <w:rFonts w:ascii="Bookman Old Style" w:eastAsia="Times New Roman" w:hAnsi="Bookman Old Style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D0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C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0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C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3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3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1B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1B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1B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1B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3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1B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1B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1B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1B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1B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1B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1B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1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1B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1B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1B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1B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1B54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731B54"/>
    <w:pPr>
      <w:ind w:left="705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1B54"/>
    <w:rPr>
      <w:rFonts w:ascii="Bookman Old Style" w:eastAsia="Times New Roman" w:hAnsi="Bookman Old Style" w:cs="Times New Roman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31B54"/>
    <w:rPr>
      <w:rFonts w:ascii="Bookman Old Style" w:hAnsi="Bookman Old Style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1B54"/>
    <w:rPr>
      <w:rFonts w:ascii="Bookman Old Style" w:eastAsia="Times New Roman" w:hAnsi="Bookman Old Style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D0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C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0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CB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4FD0-E26F-4A8F-8ACE-4E1EB1CA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 - nauczanie indywidualne lub indywidualne roczne przygotowanie przedszkolne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 - nauczanie indywidualne lub indywidualne roczne przygotowanie przedszkolne</dc:title>
  <dc:creator>Danuta Gmosińska;Poradnia Psychologiczno-Pedagogiczna nr 1 w Łodzi</dc:creator>
  <cp:keywords>zaświadczenie lekarskie, nauczanie indywidualne, indywidualne roczne przygotowanie przedszkolne</cp:keywords>
  <cp:lastModifiedBy>Admin</cp:lastModifiedBy>
  <cp:revision>2</cp:revision>
  <cp:lastPrinted>2025-03-24T16:05:00Z</cp:lastPrinted>
  <dcterms:created xsi:type="dcterms:W3CDTF">2025-03-24T16:05:00Z</dcterms:created>
  <dcterms:modified xsi:type="dcterms:W3CDTF">2025-03-24T16:05:00Z</dcterms:modified>
</cp:coreProperties>
</file>